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3CB" w:rsidRPr="005A1DC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Пресс-релиз</w:t>
      </w:r>
      <w:r w:rsidR="00894BA4">
        <w:rPr>
          <w:rFonts w:ascii="Times New Roman" w:hAnsi="Times New Roman" w:cs="Times New Roman"/>
          <w:b/>
          <w:sz w:val="28"/>
          <w:szCs w:val="28"/>
        </w:rPr>
        <w:t>ы</w:t>
      </w:r>
      <w:r w:rsidRPr="00335D4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2449A">
        <w:rPr>
          <w:rFonts w:ascii="Times New Roman" w:hAnsi="Times New Roman" w:cs="Times New Roman"/>
          <w:b/>
          <w:sz w:val="28"/>
          <w:szCs w:val="28"/>
        </w:rPr>
        <w:t>7</w:t>
      </w:r>
      <w:r w:rsidR="00894BA4">
        <w:rPr>
          <w:rFonts w:ascii="Times New Roman" w:hAnsi="Times New Roman" w:cs="Times New Roman"/>
          <w:b/>
          <w:sz w:val="28"/>
          <w:szCs w:val="28"/>
        </w:rPr>
        <w:t>-11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38237A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19-</w:t>
      </w:r>
      <w:r w:rsidR="00D3672E">
        <w:rPr>
          <w:rFonts w:ascii="Times New Roman" w:hAnsi="Times New Roman" w:cs="Times New Roman"/>
          <w:b/>
          <w:sz w:val="28"/>
          <w:szCs w:val="28"/>
        </w:rPr>
        <w:t>30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E93">
        <w:rPr>
          <w:rFonts w:ascii="Times New Roman" w:hAnsi="Times New Roman" w:cs="Times New Roman"/>
          <w:b/>
          <w:sz w:val="28"/>
          <w:szCs w:val="28"/>
        </w:rPr>
        <w:t>января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84F88" w:rsidRDefault="00684F88" w:rsidP="00A456B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C5B" w:rsidRPr="00095C5B" w:rsidRDefault="00095C5B" w:rsidP="00095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C5B">
        <w:rPr>
          <w:rFonts w:ascii="Times New Roman" w:hAnsi="Times New Roman" w:cs="Times New Roman"/>
          <w:b/>
          <w:sz w:val="28"/>
          <w:szCs w:val="28"/>
        </w:rPr>
        <w:t>Наши Рождественские стипендиаты</w:t>
      </w:r>
    </w:p>
    <w:p w:rsidR="00095C5B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C5B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BED">
        <w:rPr>
          <w:rFonts w:ascii="Times New Roman" w:hAnsi="Times New Roman" w:cs="Times New Roman"/>
          <w:sz w:val="28"/>
          <w:szCs w:val="28"/>
        </w:rPr>
        <w:t>19 января в Г</w:t>
      </w:r>
      <w:r>
        <w:rPr>
          <w:rFonts w:ascii="Times New Roman" w:hAnsi="Times New Roman" w:cs="Times New Roman"/>
          <w:sz w:val="28"/>
          <w:szCs w:val="28"/>
        </w:rPr>
        <w:t>ородском доме культуры</w:t>
      </w:r>
      <w:r w:rsidRPr="00F86BED">
        <w:rPr>
          <w:rFonts w:ascii="Times New Roman" w:hAnsi="Times New Roman" w:cs="Times New Roman"/>
          <w:sz w:val="28"/>
          <w:szCs w:val="28"/>
        </w:rPr>
        <w:t xml:space="preserve"> состоялась торжественная церемония вручения Рождественской стипендии Главы города </w:t>
      </w:r>
      <w:r>
        <w:rPr>
          <w:rFonts w:ascii="Times New Roman" w:hAnsi="Times New Roman" w:cs="Times New Roman"/>
          <w:sz w:val="28"/>
          <w:szCs w:val="28"/>
        </w:rPr>
        <w:t xml:space="preserve">Бердска </w:t>
      </w:r>
      <w:r w:rsidRPr="00F86BED">
        <w:rPr>
          <w:rFonts w:ascii="Times New Roman" w:hAnsi="Times New Roman" w:cs="Times New Roman"/>
          <w:sz w:val="28"/>
          <w:szCs w:val="28"/>
        </w:rPr>
        <w:t>одаренным детям в области культуры и искусства</w:t>
      </w:r>
      <w:r>
        <w:rPr>
          <w:rFonts w:ascii="Times New Roman" w:hAnsi="Times New Roman" w:cs="Times New Roman"/>
          <w:sz w:val="28"/>
          <w:szCs w:val="28"/>
        </w:rPr>
        <w:t>. Глава города Е.А. Шестернин поприветствовал стипендиатов, депутат городского Совета депутатов, директор ДК «Родина» Л.И.</w:t>
      </w:r>
      <w:r w:rsidRPr="00C217D5">
        <w:rPr>
          <w:rFonts w:ascii="Times New Roman" w:hAnsi="Times New Roman" w:cs="Times New Roman"/>
          <w:sz w:val="28"/>
          <w:szCs w:val="28"/>
        </w:rPr>
        <w:t xml:space="preserve"> Чуркина обратилась к мэру с предложением к будущему го</w:t>
      </w:r>
      <w:r>
        <w:rPr>
          <w:rFonts w:ascii="Times New Roman" w:hAnsi="Times New Roman" w:cs="Times New Roman"/>
          <w:sz w:val="28"/>
          <w:szCs w:val="28"/>
        </w:rPr>
        <w:t xml:space="preserve">ду увеличить число стипендиатов, возможно, и </w:t>
      </w:r>
      <w:r w:rsidRPr="00C217D5">
        <w:rPr>
          <w:rFonts w:ascii="Times New Roman" w:hAnsi="Times New Roman" w:cs="Times New Roman"/>
          <w:sz w:val="28"/>
          <w:szCs w:val="28"/>
        </w:rPr>
        <w:t>до 40</w:t>
      </w:r>
      <w:r w:rsidR="00A04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095C5B" w:rsidRPr="00E17DCE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86BED">
        <w:rPr>
          <w:rFonts w:ascii="Times New Roman" w:hAnsi="Times New Roman" w:cs="Times New Roman"/>
          <w:sz w:val="28"/>
          <w:szCs w:val="28"/>
        </w:rPr>
        <w:t>о итогам 2017 года</w:t>
      </w:r>
      <w:r w:rsidRPr="00E17DCE">
        <w:rPr>
          <w:rFonts w:ascii="Times New Roman" w:hAnsi="Times New Roman" w:cs="Times New Roman"/>
          <w:sz w:val="28"/>
          <w:szCs w:val="28"/>
        </w:rPr>
        <w:t xml:space="preserve"> стипендиатами Рождественской стипендии стал</w:t>
      </w:r>
      <w:r>
        <w:rPr>
          <w:rFonts w:ascii="Times New Roman" w:hAnsi="Times New Roman" w:cs="Times New Roman"/>
          <w:sz w:val="28"/>
          <w:szCs w:val="28"/>
        </w:rPr>
        <w:t xml:space="preserve">о шесть ребят из коллективов </w:t>
      </w:r>
      <w:r w:rsidRPr="00E17DCE">
        <w:rPr>
          <w:rFonts w:ascii="Times New Roman" w:hAnsi="Times New Roman" w:cs="Times New Roman"/>
          <w:sz w:val="28"/>
          <w:szCs w:val="28"/>
        </w:rPr>
        <w:t xml:space="preserve">Дворца культуры «Родина»: </w:t>
      </w:r>
    </w:p>
    <w:p w:rsidR="00095C5B" w:rsidRPr="00E17DCE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DCE">
        <w:rPr>
          <w:rFonts w:ascii="Times New Roman" w:hAnsi="Times New Roman" w:cs="Times New Roman"/>
          <w:sz w:val="28"/>
          <w:szCs w:val="28"/>
        </w:rPr>
        <w:t xml:space="preserve">Звягинцева Елизавета (образцовый коллектив хореографический ансамбль «Серпантин» (руководитель – </w:t>
      </w:r>
      <w:proofErr w:type="spellStart"/>
      <w:r w:rsidRPr="00E17DCE">
        <w:rPr>
          <w:rFonts w:ascii="Times New Roman" w:hAnsi="Times New Roman" w:cs="Times New Roman"/>
          <w:sz w:val="28"/>
          <w:szCs w:val="28"/>
        </w:rPr>
        <w:t>М.Г.Петухова</w:t>
      </w:r>
      <w:proofErr w:type="spellEnd"/>
      <w:r w:rsidRPr="00E17DCE">
        <w:rPr>
          <w:rFonts w:ascii="Times New Roman" w:hAnsi="Times New Roman" w:cs="Times New Roman"/>
          <w:sz w:val="28"/>
          <w:szCs w:val="28"/>
        </w:rPr>
        <w:t>);</w:t>
      </w:r>
    </w:p>
    <w:p w:rsidR="00095C5B" w:rsidRPr="00E17DCE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DCE">
        <w:rPr>
          <w:rFonts w:ascii="Times New Roman" w:hAnsi="Times New Roman" w:cs="Times New Roman"/>
          <w:sz w:val="28"/>
          <w:szCs w:val="28"/>
        </w:rPr>
        <w:t xml:space="preserve">Кулешова Алина (образцовый коллектив хореографический ансамбль «Улыбка» (руководитель – </w:t>
      </w:r>
      <w:proofErr w:type="spellStart"/>
      <w:r w:rsidRPr="00E17DCE">
        <w:rPr>
          <w:rFonts w:ascii="Times New Roman" w:hAnsi="Times New Roman" w:cs="Times New Roman"/>
          <w:sz w:val="28"/>
          <w:szCs w:val="28"/>
        </w:rPr>
        <w:t>Н.А.Волкова</w:t>
      </w:r>
      <w:proofErr w:type="spellEnd"/>
      <w:r w:rsidRPr="00E17DCE">
        <w:rPr>
          <w:rFonts w:ascii="Times New Roman" w:hAnsi="Times New Roman" w:cs="Times New Roman"/>
          <w:sz w:val="28"/>
          <w:szCs w:val="28"/>
        </w:rPr>
        <w:t>);</w:t>
      </w:r>
    </w:p>
    <w:p w:rsidR="00095C5B" w:rsidRPr="00E17DCE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DCE">
        <w:rPr>
          <w:rFonts w:ascii="Times New Roman" w:hAnsi="Times New Roman" w:cs="Times New Roman"/>
          <w:sz w:val="28"/>
          <w:szCs w:val="28"/>
        </w:rPr>
        <w:t xml:space="preserve">Новоселов Дмитрий (образцовый коллектив ансамбля «Сувенир» (руководитель – Э.Н.Гончарова); </w:t>
      </w:r>
    </w:p>
    <w:p w:rsidR="00095C5B" w:rsidRPr="00E17DCE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DCE">
        <w:rPr>
          <w:rFonts w:ascii="Times New Roman" w:hAnsi="Times New Roman" w:cs="Times New Roman"/>
          <w:sz w:val="28"/>
          <w:szCs w:val="28"/>
        </w:rPr>
        <w:t>Родак</w:t>
      </w:r>
      <w:proofErr w:type="spellEnd"/>
      <w:r w:rsidRPr="00E17DCE">
        <w:rPr>
          <w:rFonts w:ascii="Times New Roman" w:hAnsi="Times New Roman" w:cs="Times New Roman"/>
          <w:sz w:val="28"/>
          <w:szCs w:val="28"/>
        </w:rPr>
        <w:t xml:space="preserve"> Олеся (класс фортепиано и академического вокала ДХМШ, образцовый коллектив вокальный ансамбль «Мальвина» (руководитель – </w:t>
      </w:r>
      <w:proofErr w:type="spellStart"/>
      <w:r w:rsidRPr="00E17DCE">
        <w:rPr>
          <w:rFonts w:ascii="Times New Roman" w:hAnsi="Times New Roman" w:cs="Times New Roman"/>
          <w:sz w:val="28"/>
          <w:szCs w:val="28"/>
        </w:rPr>
        <w:t>Л.Г.Лихницкая</w:t>
      </w:r>
      <w:proofErr w:type="spellEnd"/>
      <w:r w:rsidRPr="00E17DCE">
        <w:rPr>
          <w:rFonts w:ascii="Times New Roman" w:hAnsi="Times New Roman" w:cs="Times New Roman"/>
          <w:sz w:val="28"/>
          <w:szCs w:val="28"/>
        </w:rPr>
        <w:t>);</w:t>
      </w:r>
    </w:p>
    <w:p w:rsidR="00095C5B" w:rsidRPr="00E17DCE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DCE">
        <w:rPr>
          <w:rFonts w:ascii="Times New Roman" w:hAnsi="Times New Roman" w:cs="Times New Roman"/>
          <w:sz w:val="28"/>
          <w:szCs w:val="28"/>
        </w:rPr>
        <w:t xml:space="preserve">Скорина Алина (образцовый коллектив хореографический ансамбль «Арабески» (руководители – </w:t>
      </w:r>
      <w:proofErr w:type="spellStart"/>
      <w:r w:rsidRPr="00E17DCE">
        <w:rPr>
          <w:rFonts w:ascii="Times New Roman" w:hAnsi="Times New Roman" w:cs="Times New Roman"/>
          <w:sz w:val="28"/>
          <w:szCs w:val="28"/>
        </w:rPr>
        <w:t>Н.С.Загвоздина</w:t>
      </w:r>
      <w:proofErr w:type="spellEnd"/>
      <w:r w:rsidRPr="00E17DC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17DCE">
        <w:rPr>
          <w:rFonts w:ascii="Times New Roman" w:hAnsi="Times New Roman" w:cs="Times New Roman"/>
          <w:sz w:val="28"/>
          <w:szCs w:val="28"/>
        </w:rPr>
        <w:t>И.С.Королёва</w:t>
      </w:r>
      <w:proofErr w:type="spellEnd"/>
      <w:r w:rsidRPr="00E17DCE">
        <w:rPr>
          <w:rFonts w:ascii="Times New Roman" w:hAnsi="Times New Roman" w:cs="Times New Roman"/>
          <w:sz w:val="28"/>
          <w:szCs w:val="28"/>
        </w:rPr>
        <w:t>);</w:t>
      </w:r>
    </w:p>
    <w:p w:rsidR="00095C5B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DCE">
        <w:rPr>
          <w:rFonts w:ascii="Times New Roman" w:hAnsi="Times New Roman" w:cs="Times New Roman"/>
          <w:sz w:val="28"/>
          <w:szCs w:val="28"/>
        </w:rPr>
        <w:t>Титков Игорь (образцовый коллектив студия мультипликации «Арбуз» (руководитель – А.А.Гидион)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C5B" w:rsidRDefault="00095C5B" w:rsidP="00095C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концертной программе выступили талантливые ребята из различных культурных и образовательных учреждений города, в том числе и коллективы Дворца культуры «Родина» – хореографические ансамбли «Сувенир» и «Улыбка», вокальный ансамбль «Мальвина», а также Скорина Алина из хореографического ансамбля «Арабески» со своим сольным номером.</w:t>
      </w:r>
      <w:r w:rsidR="003C7C1B">
        <w:rPr>
          <w:rFonts w:ascii="Times New Roman" w:hAnsi="Times New Roman" w:cs="Times New Roman"/>
          <w:sz w:val="28"/>
          <w:szCs w:val="28"/>
        </w:rPr>
        <w:t xml:space="preserve"> На большом экране был показан мультфильм студии мультипликации «Арбуз» - «</w:t>
      </w:r>
      <w:r w:rsidR="00896083">
        <w:rPr>
          <w:rFonts w:ascii="Times New Roman" w:hAnsi="Times New Roman" w:cs="Times New Roman"/>
          <w:sz w:val="28"/>
          <w:szCs w:val="28"/>
        </w:rPr>
        <w:t>Снежная</w:t>
      </w:r>
      <w:r w:rsidR="003C7C1B">
        <w:rPr>
          <w:rFonts w:ascii="Times New Roman" w:hAnsi="Times New Roman" w:cs="Times New Roman"/>
          <w:sz w:val="28"/>
          <w:szCs w:val="28"/>
        </w:rPr>
        <w:t xml:space="preserve"> история, или </w:t>
      </w:r>
      <w:proofErr w:type="gramStart"/>
      <w:r w:rsidR="003C7C1B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3C7C1B">
        <w:rPr>
          <w:rFonts w:ascii="Times New Roman" w:hAnsi="Times New Roman" w:cs="Times New Roman"/>
          <w:sz w:val="28"/>
          <w:szCs w:val="28"/>
        </w:rPr>
        <w:t xml:space="preserve"> появилась зима». </w:t>
      </w:r>
    </w:p>
    <w:p w:rsidR="00095C5B" w:rsidRDefault="00095C5B" w:rsidP="0077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C5B" w:rsidRDefault="00095C5B" w:rsidP="0077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93" w:rsidRPr="00772E93" w:rsidRDefault="0038237A" w:rsidP="0077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Высоким слогом…</w:t>
      </w:r>
    </w:p>
    <w:p w:rsidR="00772E93" w:rsidRDefault="00772E9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37A" w:rsidRDefault="0038237A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 русского романса прошёл 19 января в малом зале Дворца культуры «Родина». Ведущая вечера Елена Антонова представила публике известных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исполнителей, обладателей замечательных голосов – Галину Иванову и Леонида Долгова. В </w:t>
      </w:r>
      <w:r w:rsidR="007235F3">
        <w:rPr>
          <w:rFonts w:ascii="Times New Roman" w:hAnsi="Times New Roman" w:cs="Times New Roman"/>
          <w:sz w:val="28"/>
          <w:szCs w:val="28"/>
        </w:rPr>
        <w:t>этот вечер</w:t>
      </w:r>
      <w:r>
        <w:rPr>
          <w:rFonts w:ascii="Times New Roman" w:hAnsi="Times New Roman" w:cs="Times New Roman"/>
          <w:sz w:val="28"/>
          <w:szCs w:val="28"/>
        </w:rPr>
        <w:t xml:space="preserve"> прозвучали как всеми любимые романсы («Я Вас люблю», «Любовь – волшебная страна», «Только раз бывает в жизни встреча»), так и не очень известные романсы из репертуара современных исполнителей.</w:t>
      </w:r>
    </w:p>
    <w:p w:rsidR="0038237A" w:rsidRDefault="0038237A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Аккомпанировали певцам </w:t>
      </w:r>
      <w:r w:rsidR="007235F3">
        <w:rPr>
          <w:rFonts w:ascii="Times New Roman" w:hAnsi="Times New Roman" w:cs="Times New Roman"/>
          <w:sz w:val="28"/>
          <w:szCs w:val="28"/>
        </w:rPr>
        <w:t xml:space="preserve">концертмейстеры Алиса Долгова и Светлана </w:t>
      </w:r>
      <w:proofErr w:type="spellStart"/>
      <w:r w:rsidR="007235F3">
        <w:rPr>
          <w:rFonts w:ascii="Times New Roman" w:hAnsi="Times New Roman" w:cs="Times New Roman"/>
          <w:sz w:val="28"/>
          <w:szCs w:val="28"/>
        </w:rPr>
        <w:t>Бизюкова</w:t>
      </w:r>
      <w:proofErr w:type="spellEnd"/>
      <w:r w:rsidR="007235F3">
        <w:rPr>
          <w:rFonts w:ascii="Times New Roman" w:hAnsi="Times New Roman" w:cs="Times New Roman"/>
          <w:sz w:val="28"/>
          <w:szCs w:val="28"/>
        </w:rPr>
        <w:t>. Некоторые песни Галина Иванова пела в фортепианном сопровождении Леонида Долгова. С большим чувством исполнители</w:t>
      </w:r>
      <w:r w:rsidR="00863E2F">
        <w:rPr>
          <w:rFonts w:ascii="Times New Roman" w:hAnsi="Times New Roman" w:cs="Times New Roman"/>
          <w:sz w:val="28"/>
          <w:szCs w:val="28"/>
        </w:rPr>
        <w:t xml:space="preserve"> дарили зрителям свои эмоции</w:t>
      </w:r>
      <w:r w:rsidR="007235F3">
        <w:rPr>
          <w:rFonts w:ascii="Times New Roman" w:hAnsi="Times New Roman" w:cs="Times New Roman"/>
          <w:sz w:val="28"/>
          <w:szCs w:val="28"/>
        </w:rPr>
        <w:t xml:space="preserve"> и музыкальные таланты.</w:t>
      </w:r>
    </w:p>
    <w:p w:rsidR="00F86BED" w:rsidRDefault="00F86BED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4A86" w:rsidRDefault="00F86BED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BED">
        <w:rPr>
          <w:rFonts w:ascii="Times New Roman" w:hAnsi="Times New Roman" w:cs="Times New Roman"/>
          <w:sz w:val="28"/>
          <w:szCs w:val="28"/>
        </w:rPr>
        <w:t xml:space="preserve">20 января в концертном зале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F86BED">
        <w:rPr>
          <w:rFonts w:ascii="Times New Roman" w:hAnsi="Times New Roman" w:cs="Times New Roman"/>
          <w:sz w:val="28"/>
          <w:szCs w:val="28"/>
        </w:rPr>
        <w:t>художественной галереи состоялся концерт</w:t>
      </w:r>
      <w:r w:rsidR="00634A86">
        <w:rPr>
          <w:rFonts w:ascii="Times New Roman" w:hAnsi="Times New Roman" w:cs="Times New Roman"/>
          <w:sz w:val="28"/>
          <w:szCs w:val="28"/>
        </w:rPr>
        <w:t xml:space="preserve"> «</w:t>
      </w:r>
      <w:r w:rsidRPr="00F86BED">
        <w:rPr>
          <w:rFonts w:ascii="Times New Roman" w:hAnsi="Times New Roman" w:cs="Times New Roman"/>
          <w:sz w:val="28"/>
          <w:szCs w:val="28"/>
        </w:rPr>
        <w:t>Волшебница скрипка, люблю голос твой</w:t>
      </w:r>
      <w:r w:rsidR="00634A86">
        <w:rPr>
          <w:rFonts w:ascii="Times New Roman" w:hAnsi="Times New Roman" w:cs="Times New Roman"/>
          <w:sz w:val="28"/>
          <w:szCs w:val="28"/>
        </w:rPr>
        <w:t>». Концертная программа прозвучала в исполнении</w:t>
      </w:r>
      <w:r w:rsidRPr="00F86BED">
        <w:rPr>
          <w:rFonts w:ascii="Times New Roman" w:hAnsi="Times New Roman" w:cs="Times New Roman"/>
          <w:sz w:val="28"/>
          <w:szCs w:val="28"/>
        </w:rPr>
        <w:t xml:space="preserve"> </w:t>
      </w:r>
      <w:r w:rsidR="00634A86">
        <w:rPr>
          <w:rFonts w:ascii="Times New Roman" w:hAnsi="Times New Roman" w:cs="Times New Roman"/>
          <w:sz w:val="28"/>
          <w:szCs w:val="28"/>
        </w:rPr>
        <w:t>А</w:t>
      </w:r>
      <w:r w:rsidRPr="00F86BED">
        <w:rPr>
          <w:rFonts w:ascii="Times New Roman" w:hAnsi="Times New Roman" w:cs="Times New Roman"/>
          <w:sz w:val="28"/>
          <w:szCs w:val="28"/>
        </w:rPr>
        <w:t>нсамбля скрипачей препо</w:t>
      </w:r>
      <w:r w:rsidR="00634A86">
        <w:rPr>
          <w:rFonts w:ascii="Times New Roman" w:hAnsi="Times New Roman" w:cs="Times New Roman"/>
          <w:sz w:val="28"/>
          <w:szCs w:val="28"/>
        </w:rPr>
        <w:t xml:space="preserve">давателей Новосибирской области под </w:t>
      </w:r>
      <w:r w:rsidRPr="00F86BED">
        <w:rPr>
          <w:rFonts w:ascii="Times New Roman" w:hAnsi="Times New Roman" w:cs="Times New Roman"/>
          <w:sz w:val="28"/>
          <w:szCs w:val="28"/>
        </w:rPr>
        <w:t>руковод</w:t>
      </w:r>
      <w:r w:rsidR="00634A86">
        <w:rPr>
          <w:rFonts w:ascii="Times New Roman" w:hAnsi="Times New Roman" w:cs="Times New Roman"/>
          <w:sz w:val="28"/>
          <w:szCs w:val="28"/>
        </w:rPr>
        <w:t>ством Людмилы</w:t>
      </w:r>
      <w:r w:rsidRPr="00F86BED"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634A86">
        <w:rPr>
          <w:rFonts w:ascii="Times New Roman" w:hAnsi="Times New Roman" w:cs="Times New Roman"/>
          <w:sz w:val="28"/>
          <w:szCs w:val="28"/>
        </w:rPr>
        <w:t>ы</w:t>
      </w:r>
      <w:r w:rsidRPr="00F86BED">
        <w:rPr>
          <w:rFonts w:ascii="Times New Roman" w:hAnsi="Times New Roman" w:cs="Times New Roman"/>
          <w:sz w:val="28"/>
          <w:szCs w:val="28"/>
        </w:rPr>
        <w:t xml:space="preserve"> Андреев</w:t>
      </w:r>
      <w:r w:rsidR="00634A86">
        <w:rPr>
          <w:rFonts w:ascii="Times New Roman" w:hAnsi="Times New Roman" w:cs="Times New Roman"/>
          <w:sz w:val="28"/>
          <w:szCs w:val="28"/>
        </w:rPr>
        <w:t>ой</w:t>
      </w:r>
      <w:r w:rsidRPr="00F86BED">
        <w:rPr>
          <w:rFonts w:ascii="Times New Roman" w:hAnsi="Times New Roman" w:cs="Times New Roman"/>
          <w:sz w:val="28"/>
          <w:szCs w:val="28"/>
        </w:rPr>
        <w:t>.</w:t>
      </w:r>
      <w:r w:rsidR="00634A86">
        <w:rPr>
          <w:rFonts w:ascii="Times New Roman" w:hAnsi="Times New Roman" w:cs="Times New Roman"/>
          <w:sz w:val="28"/>
          <w:szCs w:val="28"/>
        </w:rPr>
        <w:t xml:space="preserve"> В составе ансамбля наряду с другими педагогами по классу скрипки выступила преподаватель Детской хоровой музыкальной школы ДК «Родина» Татьяна Владимировна </w:t>
      </w:r>
      <w:proofErr w:type="spellStart"/>
      <w:r w:rsidR="00634A86">
        <w:rPr>
          <w:rFonts w:ascii="Times New Roman" w:hAnsi="Times New Roman" w:cs="Times New Roman"/>
          <w:sz w:val="28"/>
          <w:szCs w:val="28"/>
        </w:rPr>
        <w:t>Ширшова</w:t>
      </w:r>
      <w:proofErr w:type="spellEnd"/>
      <w:r w:rsidR="00634A86">
        <w:rPr>
          <w:rFonts w:ascii="Times New Roman" w:hAnsi="Times New Roman" w:cs="Times New Roman"/>
          <w:sz w:val="28"/>
          <w:szCs w:val="28"/>
        </w:rPr>
        <w:t>.</w:t>
      </w:r>
    </w:p>
    <w:p w:rsidR="00F86BED" w:rsidRPr="00B30233" w:rsidRDefault="00634A86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концерте п</w:t>
      </w:r>
      <w:r w:rsidR="00F86BED" w:rsidRPr="00F86BED">
        <w:rPr>
          <w:rFonts w:ascii="Times New Roman" w:hAnsi="Times New Roman" w:cs="Times New Roman"/>
          <w:sz w:val="28"/>
          <w:szCs w:val="28"/>
        </w:rPr>
        <w:t>розвучала музыка А</w:t>
      </w:r>
      <w:r>
        <w:rPr>
          <w:rFonts w:ascii="Times New Roman" w:hAnsi="Times New Roman" w:cs="Times New Roman"/>
          <w:sz w:val="28"/>
          <w:szCs w:val="28"/>
        </w:rPr>
        <w:t>нтонио</w:t>
      </w:r>
      <w:r w:rsidR="00F86BED" w:rsidRPr="00F86BE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ивальди, Франца Шуберта, Антонина Дворжака и</w:t>
      </w:r>
      <w:r w:rsidR="00F86BED" w:rsidRPr="00F86BE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алерия</w:t>
      </w:r>
      <w:r w:rsidR="00F86BED" w:rsidRPr="00F86BED">
        <w:rPr>
          <w:rFonts w:ascii="Times New Roman" w:hAnsi="Times New Roman" w:cs="Times New Roman"/>
          <w:sz w:val="28"/>
          <w:szCs w:val="28"/>
        </w:rPr>
        <w:t xml:space="preserve"> Гаврилина.</w:t>
      </w:r>
    </w:p>
    <w:p w:rsidR="00121A10" w:rsidRPr="00B30233" w:rsidRDefault="00121A10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1A10" w:rsidRPr="00121A10" w:rsidRDefault="00121A10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A10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 xml:space="preserve">января в большом зале Дворца прошёл танцевальный спектакль «Морозко». Спектакль представили юные исполнители </w:t>
      </w:r>
      <w:r w:rsidRPr="00121A10">
        <w:rPr>
          <w:rFonts w:ascii="Times New Roman" w:hAnsi="Times New Roman" w:cs="Times New Roman"/>
          <w:sz w:val="28"/>
          <w:szCs w:val="28"/>
        </w:rPr>
        <w:t>Детск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21A10">
        <w:rPr>
          <w:rFonts w:ascii="Times New Roman" w:hAnsi="Times New Roman" w:cs="Times New Roman"/>
          <w:sz w:val="28"/>
          <w:szCs w:val="28"/>
        </w:rPr>
        <w:t xml:space="preserve"> студи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1A10">
        <w:rPr>
          <w:rFonts w:ascii="Times New Roman" w:hAnsi="Times New Roman" w:cs="Times New Roman"/>
          <w:sz w:val="28"/>
          <w:szCs w:val="28"/>
        </w:rPr>
        <w:t xml:space="preserve"> современного танца "</w:t>
      </w:r>
      <w:proofErr w:type="spellStart"/>
      <w:r w:rsidRPr="00121A10">
        <w:rPr>
          <w:rFonts w:ascii="Times New Roman" w:hAnsi="Times New Roman" w:cs="Times New Roman"/>
          <w:sz w:val="28"/>
          <w:szCs w:val="28"/>
        </w:rPr>
        <w:t>Бармалейчики</w:t>
      </w:r>
      <w:proofErr w:type="spellEnd"/>
      <w:r w:rsidRPr="00121A10">
        <w:rPr>
          <w:rFonts w:ascii="Times New Roman" w:hAnsi="Times New Roman" w:cs="Times New Roman"/>
          <w:sz w:val="28"/>
          <w:szCs w:val="28"/>
        </w:rPr>
        <w:t>" и Театр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1A10">
        <w:rPr>
          <w:rFonts w:ascii="Times New Roman" w:hAnsi="Times New Roman" w:cs="Times New Roman"/>
          <w:sz w:val="28"/>
          <w:szCs w:val="28"/>
        </w:rPr>
        <w:t xml:space="preserve"> танца "СЭТ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37A" w:rsidRDefault="00296D12" w:rsidP="00296D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января в к</w:t>
      </w:r>
      <w:r w:rsidRPr="00296D12">
        <w:rPr>
          <w:rFonts w:ascii="Times New Roman" w:hAnsi="Times New Roman" w:cs="Times New Roman"/>
          <w:sz w:val="28"/>
          <w:szCs w:val="28"/>
        </w:rPr>
        <w:t>луб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96D12">
        <w:rPr>
          <w:rFonts w:ascii="Times New Roman" w:hAnsi="Times New Roman" w:cs="Times New Roman"/>
          <w:sz w:val="28"/>
          <w:szCs w:val="28"/>
        </w:rPr>
        <w:t xml:space="preserve"> садоводов-любителей «Росток»</w:t>
      </w:r>
      <w:r>
        <w:rPr>
          <w:rFonts w:ascii="Times New Roman" w:hAnsi="Times New Roman" w:cs="Times New Roman"/>
          <w:sz w:val="28"/>
          <w:szCs w:val="28"/>
        </w:rPr>
        <w:t xml:space="preserve"> состоялась очередная встреча. Анна Евгеньевна </w:t>
      </w:r>
      <w:r w:rsidRPr="00296D12">
        <w:rPr>
          <w:rFonts w:ascii="Times New Roman" w:hAnsi="Times New Roman" w:cs="Times New Roman"/>
          <w:sz w:val="28"/>
          <w:szCs w:val="28"/>
        </w:rPr>
        <w:t>Соловьёва</w:t>
      </w:r>
      <w:r>
        <w:rPr>
          <w:rFonts w:ascii="Times New Roman" w:hAnsi="Times New Roman" w:cs="Times New Roman"/>
          <w:sz w:val="28"/>
          <w:szCs w:val="28"/>
        </w:rPr>
        <w:t xml:space="preserve"> представила участникам клуба материалы по теме </w:t>
      </w:r>
      <w:r w:rsidRPr="00296D12">
        <w:rPr>
          <w:rFonts w:ascii="Times New Roman" w:hAnsi="Times New Roman" w:cs="Times New Roman"/>
          <w:sz w:val="28"/>
          <w:szCs w:val="28"/>
        </w:rPr>
        <w:t xml:space="preserve">«Вишня: виды, сорта, выращивание, защита». </w:t>
      </w:r>
    </w:p>
    <w:p w:rsidR="003C7C1B" w:rsidRDefault="00896083" w:rsidP="00296D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января</w:t>
      </w:r>
      <w:r w:rsidR="003C7C1B">
        <w:rPr>
          <w:rFonts w:ascii="Times New Roman" w:hAnsi="Times New Roman" w:cs="Times New Roman"/>
          <w:sz w:val="28"/>
          <w:szCs w:val="28"/>
        </w:rPr>
        <w:t xml:space="preserve"> состоялс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3C7C1B">
        <w:rPr>
          <w:rFonts w:ascii="Times New Roman" w:hAnsi="Times New Roman" w:cs="Times New Roman"/>
          <w:sz w:val="28"/>
          <w:szCs w:val="28"/>
        </w:rPr>
        <w:t>выездн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C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концерт</w:t>
      </w:r>
      <w:r w:rsidR="003C7C1B">
        <w:rPr>
          <w:rFonts w:ascii="Times New Roman" w:hAnsi="Times New Roman" w:cs="Times New Roman"/>
          <w:sz w:val="28"/>
          <w:szCs w:val="28"/>
        </w:rPr>
        <w:t xml:space="preserve"> коллективов художественной самодеятельности ДК «Родина». На площадке санатория «Сибиряк» выступили образцовый коллектив хореографический ансамбль «Забава» и народный коллектив ансамбль танца «Обские зори» </w:t>
      </w:r>
      <w:r>
        <w:rPr>
          <w:rFonts w:ascii="Times New Roman" w:hAnsi="Times New Roman" w:cs="Times New Roman"/>
          <w:sz w:val="28"/>
          <w:szCs w:val="28"/>
        </w:rPr>
        <w:t xml:space="preserve">под руководством Ольги Валентиновны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Косоноговой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6BED" w:rsidRDefault="00F86BED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Pr="00763343" w:rsidRDefault="00763343" w:rsidP="007633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343">
        <w:rPr>
          <w:rFonts w:ascii="Times New Roman" w:hAnsi="Times New Roman" w:cs="Times New Roman"/>
          <w:sz w:val="28"/>
          <w:szCs w:val="28"/>
        </w:rPr>
        <w:t xml:space="preserve">23 января сотрудники Дворца культуры «Родина» приняли участие в собрании трудовых коллективов учреждений культуры Бердска по итогам 2017 года. Собрание проходило актовом зале отдела образования.  На собрании присутствовали представители трудовых коллективов учреждений культуры, ветераны культуры. С докладом по итогам года выступил директор МКУ «Отдел культуры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О.М.Мокриенко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. Также выступил Глава города Бердска Е.А. Шестернин, председатель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бердской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 городской профсоюзной организации Российского профессионального Союза работников культуры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Е.Е.Симонова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 и председатель городской общественной организации ветеранов работников культуры Т.Н. Лапина.</w:t>
      </w:r>
    </w:p>
    <w:p w:rsidR="00763343" w:rsidRPr="00763343" w:rsidRDefault="00763343" w:rsidP="007633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343">
        <w:rPr>
          <w:rFonts w:ascii="Times New Roman" w:hAnsi="Times New Roman" w:cs="Times New Roman"/>
          <w:sz w:val="28"/>
          <w:szCs w:val="28"/>
        </w:rPr>
        <w:t xml:space="preserve">По итогам года были вручены Почётные грамоты и Благодарности, в том числе и сотрудникам Дворца культуры «Родина»: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В.Н.Лахненко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 и Л.П. Мищенко получили Почетные грамоты администрации г. </w:t>
      </w:r>
      <w:bookmarkStart w:id="0" w:name="_GoBack"/>
      <w:bookmarkEnd w:id="0"/>
      <w:r w:rsidR="00D5251C" w:rsidRPr="00763343">
        <w:rPr>
          <w:rFonts w:ascii="Times New Roman" w:hAnsi="Times New Roman" w:cs="Times New Roman"/>
          <w:sz w:val="28"/>
          <w:szCs w:val="28"/>
        </w:rPr>
        <w:t>Бердска, Благодарность</w:t>
      </w:r>
      <w:r w:rsidRPr="00763343">
        <w:rPr>
          <w:rFonts w:ascii="Times New Roman" w:hAnsi="Times New Roman" w:cs="Times New Roman"/>
          <w:sz w:val="28"/>
          <w:szCs w:val="28"/>
        </w:rPr>
        <w:t xml:space="preserve"> Главы города получил О.С.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Ерзылёв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.  Председатель комитета по социальной политике, образованию, культуре, туризму и спорту Совета депутатов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Л.И.Чуркина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 вручала Благодарности Совета депутатов г. Бердска, в том числе сотрудникам Дворца –  Е.В. Затепякиной, Л.Г. </w:t>
      </w:r>
      <w:proofErr w:type="spellStart"/>
      <w:r w:rsidRPr="00763343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Pr="00763343">
        <w:rPr>
          <w:rFonts w:ascii="Times New Roman" w:hAnsi="Times New Roman" w:cs="Times New Roman"/>
          <w:sz w:val="28"/>
          <w:szCs w:val="28"/>
        </w:rPr>
        <w:t xml:space="preserve">, Е.Е. Петровой и Д.С. Первунину. </w:t>
      </w:r>
    </w:p>
    <w:p w:rsidR="00763343" w:rsidRPr="00763343" w:rsidRDefault="00763343" w:rsidP="007633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343">
        <w:rPr>
          <w:rFonts w:ascii="Times New Roman" w:hAnsi="Times New Roman" w:cs="Times New Roman"/>
          <w:sz w:val="28"/>
          <w:szCs w:val="28"/>
        </w:rPr>
        <w:t xml:space="preserve">23 января также состоялось городское собрание родителей будущих первоклассников, которое прошло в малом зале Дворца культуры «Родина». </w:t>
      </w: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76334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2E">
        <w:rPr>
          <w:rFonts w:ascii="Times New Roman" w:hAnsi="Times New Roman" w:cs="Times New Roman"/>
          <w:b/>
          <w:sz w:val="28"/>
          <w:szCs w:val="28"/>
        </w:rPr>
        <w:t xml:space="preserve">В клубе «Зажги свечу» </w:t>
      </w:r>
      <w:r>
        <w:rPr>
          <w:rFonts w:ascii="Times New Roman" w:hAnsi="Times New Roman" w:cs="Times New Roman"/>
          <w:b/>
          <w:sz w:val="28"/>
          <w:szCs w:val="28"/>
        </w:rPr>
        <w:t>завершился показ</w:t>
      </w:r>
    </w:p>
    <w:p w:rsidR="00763343" w:rsidRPr="00644E2E" w:rsidRDefault="00763343" w:rsidP="0076334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фильма</w:t>
      </w:r>
      <w:r w:rsidRPr="00644E2E">
        <w:rPr>
          <w:rFonts w:ascii="Times New Roman" w:hAnsi="Times New Roman" w:cs="Times New Roman"/>
          <w:b/>
          <w:sz w:val="28"/>
          <w:szCs w:val="28"/>
        </w:rPr>
        <w:t xml:space="preserve"> Вячеслава Росса «Сын»</w:t>
      </w:r>
    </w:p>
    <w:p w:rsidR="00763343" w:rsidRPr="00644E2E" w:rsidRDefault="00763343" w:rsidP="00763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7633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B0C">
        <w:rPr>
          <w:rFonts w:ascii="Times New Roman" w:hAnsi="Times New Roman" w:cs="Times New Roman"/>
          <w:sz w:val="28"/>
          <w:szCs w:val="28"/>
        </w:rPr>
        <w:t>25 января в клубе «Зажги свечу» завершился показ фильма «Сын» известного российского режиссёра, актёра, сценариста, продюсера, который является членом Гильдии кинорежиссёров России Вячеслава Росса.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E2E">
        <w:rPr>
          <w:rFonts w:ascii="Times New Roman" w:hAnsi="Times New Roman" w:cs="Times New Roman"/>
          <w:sz w:val="28"/>
          <w:szCs w:val="28"/>
        </w:rPr>
        <w:t>Вячеслав Росс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4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44E2E">
        <w:rPr>
          <w:rFonts w:ascii="Times New Roman" w:hAnsi="Times New Roman" w:cs="Times New Roman"/>
          <w:sz w:val="28"/>
          <w:szCs w:val="28"/>
        </w:rPr>
        <w:t xml:space="preserve"> прошлом актёр Новоси</w:t>
      </w:r>
      <w:r>
        <w:rPr>
          <w:rFonts w:ascii="Times New Roman" w:hAnsi="Times New Roman" w:cs="Times New Roman"/>
          <w:sz w:val="28"/>
          <w:szCs w:val="28"/>
        </w:rPr>
        <w:t xml:space="preserve">бирского театра «Красный факел», вырос </w:t>
      </w:r>
      <w:r w:rsidRPr="00644E2E">
        <w:rPr>
          <w:rFonts w:ascii="Times New Roman" w:hAnsi="Times New Roman" w:cs="Times New Roman"/>
          <w:sz w:val="28"/>
          <w:szCs w:val="28"/>
        </w:rPr>
        <w:t xml:space="preserve">из театральной студии «Гистрион» Дворца культуры «Родина». Участники интеллектуального клуба «Зажги свечу» решили познакомиться с творчеством талантливого земляка, и посвятили </w:t>
      </w:r>
      <w:r>
        <w:rPr>
          <w:rFonts w:ascii="Times New Roman" w:hAnsi="Times New Roman" w:cs="Times New Roman"/>
          <w:sz w:val="28"/>
          <w:szCs w:val="28"/>
        </w:rPr>
        <w:t xml:space="preserve">две </w:t>
      </w:r>
      <w:r w:rsidRPr="00644E2E">
        <w:rPr>
          <w:rFonts w:ascii="Times New Roman" w:hAnsi="Times New Roman" w:cs="Times New Roman"/>
          <w:sz w:val="28"/>
          <w:szCs w:val="28"/>
        </w:rPr>
        <w:t>встреч</w:t>
      </w:r>
      <w:r>
        <w:rPr>
          <w:rFonts w:ascii="Times New Roman" w:hAnsi="Times New Roman" w:cs="Times New Roman"/>
          <w:sz w:val="28"/>
          <w:szCs w:val="28"/>
        </w:rPr>
        <w:t xml:space="preserve">и просмотру </w:t>
      </w:r>
      <w:r w:rsidRPr="00644E2E">
        <w:rPr>
          <w:rFonts w:ascii="Times New Roman" w:hAnsi="Times New Roman" w:cs="Times New Roman"/>
          <w:sz w:val="28"/>
          <w:szCs w:val="28"/>
        </w:rPr>
        <w:t xml:space="preserve">художественного фильма «Сын», сценаристом (в альянсе с Тиграном </w:t>
      </w:r>
      <w:proofErr w:type="spellStart"/>
      <w:r w:rsidRPr="00644E2E">
        <w:rPr>
          <w:rFonts w:ascii="Times New Roman" w:hAnsi="Times New Roman" w:cs="Times New Roman"/>
          <w:sz w:val="28"/>
          <w:szCs w:val="28"/>
        </w:rPr>
        <w:t>Агавеляном</w:t>
      </w:r>
      <w:proofErr w:type="spellEnd"/>
      <w:r w:rsidRPr="00644E2E">
        <w:rPr>
          <w:rFonts w:ascii="Times New Roman" w:hAnsi="Times New Roman" w:cs="Times New Roman"/>
          <w:sz w:val="28"/>
          <w:szCs w:val="28"/>
        </w:rPr>
        <w:t>) и режиссером которого является Вячеслав Росс. Социальная мелодрама «Сын», снятая в 2014 году, стала фильмом закрытия XXV фестиваля российского кино «Окно в Европу» в 2017 году.</w:t>
      </w:r>
    </w:p>
    <w:p w:rsidR="00763343" w:rsidRPr="00644E2E" w:rsidRDefault="00763343" w:rsidP="007633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 серии фильма были показаны 17 января. В этот день на встречу пришла </w:t>
      </w:r>
      <w:r w:rsidRPr="00644E2E">
        <w:rPr>
          <w:rFonts w:ascii="Times New Roman" w:hAnsi="Times New Roman" w:cs="Times New Roman"/>
          <w:sz w:val="28"/>
          <w:szCs w:val="28"/>
        </w:rPr>
        <w:t>мам</w:t>
      </w:r>
      <w:r>
        <w:rPr>
          <w:rFonts w:ascii="Times New Roman" w:hAnsi="Times New Roman" w:cs="Times New Roman"/>
          <w:sz w:val="28"/>
          <w:szCs w:val="28"/>
        </w:rPr>
        <w:t xml:space="preserve">а Вячеслава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Горшунова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Петровна, а также друзья Вячеслава, которые занимались с ним в театре-студии «Гистрион». </w:t>
      </w:r>
      <w:r w:rsidRPr="00644E2E">
        <w:rPr>
          <w:rFonts w:ascii="Times New Roman" w:hAnsi="Times New Roman" w:cs="Times New Roman"/>
          <w:sz w:val="28"/>
          <w:szCs w:val="28"/>
        </w:rPr>
        <w:t xml:space="preserve">Показ 3 и 4 серии фильма </w:t>
      </w:r>
      <w:r>
        <w:rPr>
          <w:rFonts w:ascii="Times New Roman" w:hAnsi="Times New Roman" w:cs="Times New Roman"/>
          <w:sz w:val="28"/>
          <w:szCs w:val="28"/>
        </w:rPr>
        <w:t>состоялся в минувший четверг для участников клуба и гостей в малом зале Дворца культуры «Родина».</w:t>
      </w: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Pr="00E45909" w:rsidRDefault="00763343" w:rsidP="007633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909">
        <w:rPr>
          <w:rFonts w:ascii="Times New Roman" w:eastAsia="Calibri" w:hAnsi="Times New Roman" w:cs="Times New Roman"/>
          <w:b/>
          <w:sz w:val="28"/>
          <w:szCs w:val="28"/>
        </w:rPr>
        <w:t xml:space="preserve">Встреча будущих </w:t>
      </w:r>
      <w:proofErr w:type="spellStart"/>
      <w:r w:rsidRPr="00E45909">
        <w:rPr>
          <w:rFonts w:ascii="Times New Roman" w:eastAsia="Calibri" w:hAnsi="Times New Roman" w:cs="Times New Roman"/>
          <w:b/>
          <w:sz w:val="28"/>
          <w:szCs w:val="28"/>
        </w:rPr>
        <w:t>юнкоров</w:t>
      </w:r>
      <w:proofErr w:type="spellEnd"/>
    </w:p>
    <w:p w:rsidR="00763343" w:rsidRPr="00E45909" w:rsidRDefault="00763343" w:rsidP="0076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В редакции молодежного пресс-центра «ПикНик» ДК «Родина» состоялась знаковая встреча. К </w:t>
      </w:r>
      <w:proofErr w:type="spellStart"/>
      <w:r w:rsidRPr="00E45909">
        <w:rPr>
          <w:rFonts w:ascii="Times New Roman" w:eastAsia="Calibri" w:hAnsi="Times New Roman" w:cs="Times New Roman"/>
          <w:sz w:val="28"/>
          <w:szCs w:val="28"/>
        </w:rPr>
        <w:t>юнкорам</w:t>
      </w:r>
      <w:proofErr w:type="spellEnd"/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 молодежного СМИ в гости пришли ребята из 3 класса школы № 1, которые увлекаются журналистикой.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>Учащиеся 3 класса оказались очень бойкими, позитивными, любознательными. Они долго «пытали» ребят и редактора Наталию Викторовну Захарову, чтобы узнать, как она пришла в журналистику, за что полюбила эту профессию. Руководитель «</w:t>
      </w:r>
      <w:proofErr w:type="spellStart"/>
      <w:r w:rsidRPr="00E45909">
        <w:rPr>
          <w:rFonts w:ascii="Times New Roman" w:eastAsia="Calibri" w:hAnsi="Times New Roman" w:cs="Times New Roman"/>
          <w:sz w:val="28"/>
          <w:szCs w:val="28"/>
        </w:rPr>
        <w:t>ПикНика</w:t>
      </w:r>
      <w:proofErr w:type="spellEnd"/>
      <w:r w:rsidRPr="00E45909">
        <w:rPr>
          <w:rFonts w:ascii="Times New Roman" w:eastAsia="Calibri" w:hAnsi="Times New Roman" w:cs="Times New Roman"/>
          <w:sz w:val="28"/>
          <w:szCs w:val="28"/>
        </w:rPr>
        <w:t>» рассказала, что это профессия, в которой наиболее остро чувствуется пульс времени: жизнь, проблемы, люди, темы, которые нужно освещать. Юнкоры «</w:t>
      </w:r>
      <w:proofErr w:type="spellStart"/>
      <w:r w:rsidRPr="00E45909">
        <w:rPr>
          <w:rFonts w:ascii="Times New Roman" w:eastAsia="Calibri" w:hAnsi="Times New Roman" w:cs="Times New Roman"/>
          <w:sz w:val="28"/>
          <w:szCs w:val="28"/>
        </w:rPr>
        <w:t>ПикНика</w:t>
      </w:r>
      <w:proofErr w:type="spellEnd"/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» рассказали, чем они занимаются в молодежном пресс-центре: изучают теорию журналистики, ходят на журналистские задания, встречаются с интересными людьми. На международном фестивале национальных культур и на Дне города им поручили вести телерепортаж с места события вместе с журналистами телекомпании. 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Матвей Черкасов вспомнил, как два года назад он пришел в клуб «Прогресс» на экскурсию, в редакции ему рассказали о молодежном СМИ. Так он тут он остался. «Впервые я как юнкор побывал на городском конкурсе юных корреспондентов «Репортер», увидел ребят из разных районов области. И поставил цель: обязательно буду следующем году участвовать! И теперь все пишу и пишу. И мне так нравится работать над материалами: словно плаваешь в море набранной информации, плаваешь, а потом приплываешь к какому-нибудь берегу и получается очень интересно». </w:t>
      </w:r>
    </w:p>
    <w:p w:rsidR="00763343" w:rsidRPr="004037A8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Ребятишки вместе порассуждали, на какие темы можно написать журналистский материал: о том, что выпало много снега; что скоро будем выбирать президента; о том, как научиться бороться с волнением перед выступлением; как живется детям в неблагополучных семьях. Третьеклассники </w:t>
      </w:r>
      <w:r w:rsidRPr="00E45909">
        <w:rPr>
          <w:rFonts w:ascii="Times New Roman" w:eastAsia="Calibri" w:hAnsi="Times New Roman" w:cs="Times New Roman"/>
          <w:sz w:val="28"/>
          <w:szCs w:val="28"/>
        </w:rPr>
        <w:lastRenderedPageBreak/>
        <w:t>рассказали, что пишут интересные научные работы, участвуют в НПК, занимаются танцами, иностранными языками. Но это их не напрягает, потому что все, чем они занимаются, им интересно. Как выяснилось, учащиеся с первого класса пишут журналистские работы и выпускают свою небольшую газету «Совенок». Они много читают, так как понимают, что так речь будет образной, а словарный состав богатым. Они даже записывают в отдельную тетрадку яркие, интересные выражения. А заразила любовью к журналистике детей классный руководитель Оксана Васильевна Васильева. И, как выяснилось, именно она учила Полину Щедрину и Дмитрия Теплова в начальных классах – это юнкоры «</w:t>
      </w:r>
      <w:proofErr w:type="spellStart"/>
      <w:r w:rsidRPr="00E45909">
        <w:rPr>
          <w:rFonts w:ascii="Times New Roman" w:eastAsia="Calibri" w:hAnsi="Times New Roman" w:cs="Times New Roman"/>
          <w:sz w:val="28"/>
          <w:szCs w:val="28"/>
        </w:rPr>
        <w:t>ПикНика</w:t>
      </w:r>
      <w:proofErr w:type="spellEnd"/>
      <w:r w:rsidRPr="00E45909">
        <w:rPr>
          <w:rFonts w:ascii="Times New Roman" w:eastAsia="Calibri" w:hAnsi="Times New Roman" w:cs="Times New Roman"/>
          <w:sz w:val="28"/>
          <w:szCs w:val="28"/>
        </w:rPr>
        <w:t>», которые пришли в «ПикНик», несколько лет занимались в молодежной редакции и в итоге поступили на журналистский факультет Томского государственного университета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63343" w:rsidRPr="004037A8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63343" w:rsidRPr="00E45909" w:rsidRDefault="00763343" w:rsidP="00763343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909">
        <w:rPr>
          <w:rFonts w:ascii="Times New Roman" w:eastAsia="Calibri" w:hAnsi="Times New Roman" w:cs="Times New Roman"/>
          <w:b/>
          <w:sz w:val="28"/>
          <w:szCs w:val="28"/>
        </w:rPr>
        <w:t>Танцоры, вокалисты, скрипачи и модницы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28 января в малом зале прошёл </w:t>
      </w:r>
      <w:r w:rsidRPr="00E45909">
        <w:rPr>
          <w:rFonts w:ascii="Times New Roman" w:eastAsia="Calibri" w:hAnsi="Times New Roman" w:cs="Times New Roman"/>
          <w:b/>
          <w:sz w:val="28"/>
          <w:szCs w:val="28"/>
        </w:rPr>
        <w:t xml:space="preserve">Концерт юных скрипачей ДМШ №2 г. Новосибирска </w:t>
      </w: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(класс преподавателя Троицкой Е.Л.) с участием ансамбля скрипачей «Прима». Концерт состоялся по приглашению преподавателя ДХМШ по классу скрипки Т.В. </w:t>
      </w:r>
      <w:proofErr w:type="spellStart"/>
      <w:r w:rsidRPr="00E45909">
        <w:rPr>
          <w:rFonts w:ascii="Times New Roman" w:eastAsia="Calibri" w:hAnsi="Times New Roman" w:cs="Times New Roman"/>
          <w:sz w:val="28"/>
          <w:szCs w:val="28"/>
        </w:rPr>
        <w:t>Ширшовой</w:t>
      </w:r>
      <w:proofErr w:type="spellEnd"/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, и стал своеобразным мастер-классом для её учеников. 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А также в большом зале состоялся </w:t>
      </w:r>
      <w:r w:rsidRPr="00E45909">
        <w:rPr>
          <w:rFonts w:ascii="Times New Roman" w:eastAsia="Calibri" w:hAnsi="Times New Roman" w:cs="Times New Roman"/>
          <w:b/>
          <w:sz w:val="28"/>
          <w:szCs w:val="28"/>
        </w:rPr>
        <w:t>Областной конкурс начинающих дизайнеров одежды, обуви и аксессуаров «Модная провинция»</w:t>
      </w: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, организованный театром моды «Меланж». 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b/>
          <w:sz w:val="28"/>
          <w:szCs w:val="28"/>
        </w:rPr>
        <w:t>Выездной концерт</w:t>
      </w: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 ансамбля «Сувенир» на площадке санатория «Сибиряк» состоялся 26 января. Очередное занятие </w:t>
      </w:r>
      <w:r w:rsidRPr="00E45909">
        <w:rPr>
          <w:rFonts w:ascii="Times New Roman" w:eastAsia="Calibri" w:hAnsi="Times New Roman" w:cs="Times New Roman"/>
          <w:b/>
          <w:sz w:val="28"/>
          <w:szCs w:val="28"/>
        </w:rPr>
        <w:t>клуба садоводов-любителей «Росток»</w:t>
      </w: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 - 27 января в малом зале. 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Образцовый коллектив вокальный ансамбль «Мальвина» принял участие в </w:t>
      </w:r>
      <w:r w:rsidRPr="00E459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</w:t>
      </w:r>
      <w:r w:rsidRPr="00E45909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городском Рождественском музыкальном фестивале «На Святки»</w:t>
      </w: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 и получил диплом участника.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28 января в ДК «Энергия» г. Новосибирска на </w:t>
      </w:r>
      <w:r w:rsidRPr="00E459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E45909">
        <w:rPr>
          <w:rFonts w:ascii="Times New Roman" w:eastAsia="Calibri" w:hAnsi="Times New Roman" w:cs="Times New Roman"/>
          <w:b/>
          <w:sz w:val="28"/>
          <w:szCs w:val="28"/>
        </w:rPr>
        <w:t xml:space="preserve"> Всероссийском хореографическом конкурсе «Зимние встречи. Новосибирск» - отборочном туре закрытого </w:t>
      </w:r>
      <w:proofErr w:type="spellStart"/>
      <w:r w:rsidRPr="00E45909">
        <w:rPr>
          <w:rFonts w:ascii="Times New Roman" w:eastAsia="Calibri" w:hAnsi="Times New Roman" w:cs="Times New Roman"/>
          <w:b/>
          <w:sz w:val="28"/>
          <w:szCs w:val="28"/>
        </w:rPr>
        <w:t>Грантового</w:t>
      </w:r>
      <w:proofErr w:type="spellEnd"/>
      <w:r w:rsidRPr="00E45909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конкурса «Кубок победителей»</w:t>
      </w: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 выступила хореографическая студия «Карусель» под руководством </w:t>
      </w:r>
      <w:proofErr w:type="spellStart"/>
      <w:r w:rsidRPr="00E45909">
        <w:rPr>
          <w:rFonts w:ascii="Times New Roman" w:eastAsia="Calibri" w:hAnsi="Times New Roman" w:cs="Times New Roman"/>
          <w:sz w:val="28"/>
          <w:szCs w:val="28"/>
        </w:rPr>
        <w:t>Е.Е.Петровой</w:t>
      </w:r>
      <w:proofErr w:type="spellEnd"/>
      <w:r w:rsidRPr="00E45909">
        <w:rPr>
          <w:rFonts w:ascii="Times New Roman" w:eastAsia="Calibri" w:hAnsi="Times New Roman" w:cs="Times New Roman"/>
          <w:sz w:val="28"/>
          <w:szCs w:val="28"/>
        </w:rPr>
        <w:t>. Коллектив получил два диплома 1 степени: в номинации «Детский танец» (5-7 лет) - за танец «Пуговки», а в номинации «Эстрадный танец» (7-8 лет) - за композиции «Планета детства» и «Хозяюшки». Также солисты Золотарёва Виктория и Ермаков Яков в номинации «Народный танец» (дуэт, 7-8 лет) стали дипломантами 1 степени за танец «На прогулке».</w:t>
      </w:r>
    </w:p>
    <w:p w:rsidR="00763343" w:rsidRPr="00E45909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909">
        <w:rPr>
          <w:rFonts w:ascii="Times New Roman" w:eastAsia="Calibri" w:hAnsi="Times New Roman" w:cs="Times New Roman"/>
          <w:sz w:val="28"/>
          <w:szCs w:val="28"/>
        </w:rPr>
        <w:t xml:space="preserve">Руководитель студии Е.Е. Петрова в рамках поездки приняла участие в программе краткосрочного повышения квалификации по теме «Инновационные методы преподавания в детской хореографии», по итогам которого ей был вручён Сертификат. </w:t>
      </w:r>
    </w:p>
    <w:p w:rsidR="00E45909" w:rsidRDefault="00E45909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Pr="00AD7289" w:rsidRDefault="00763343" w:rsidP="00763343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289">
        <w:rPr>
          <w:rFonts w:ascii="Times New Roman" w:eastAsia="Calibri" w:hAnsi="Times New Roman" w:cs="Times New Roman"/>
          <w:b/>
          <w:sz w:val="28"/>
          <w:szCs w:val="28"/>
        </w:rPr>
        <w:t xml:space="preserve">Сказки, песни и </w:t>
      </w:r>
      <w:r>
        <w:rPr>
          <w:rFonts w:ascii="Times New Roman" w:eastAsia="Calibri" w:hAnsi="Times New Roman" w:cs="Times New Roman"/>
          <w:b/>
          <w:sz w:val="28"/>
          <w:szCs w:val="28"/>
        </w:rPr>
        <w:t>звуки фортепиано</w:t>
      </w:r>
    </w:p>
    <w:p w:rsidR="00763343" w:rsidRDefault="00763343" w:rsidP="00763343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343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 января во Дворце культуры «Родина» прошло несколько мероприятий. Новосибирский театр «Заводной апельсин» в малом зале представил спектакль для детей «Госпожа Метелица» по сказке братьев Гримм. </w:t>
      </w:r>
    </w:p>
    <w:p w:rsidR="00763343" w:rsidRPr="003A61F2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гостиной состоялся концерт 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пианистки из Санкт-Петербурга Риммы Качаловой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A61F2">
        <w:rPr>
          <w:rFonts w:ascii="Times New Roman" w:eastAsia="Calibri" w:hAnsi="Times New Roman" w:cs="Times New Roman"/>
          <w:sz w:val="28"/>
          <w:szCs w:val="28"/>
        </w:rPr>
        <w:t>студентк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1 курса Санкт-Петербургской государственной консерватории им. </w:t>
      </w:r>
      <w:proofErr w:type="spellStart"/>
      <w:r w:rsidRPr="003A61F2">
        <w:rPr>
          <w:rFonts w:ascii="Times New Roman" w:eastAsia="Calibri" w:hAnsi="Times New Roman" w:cs="Times New Roman"/>
          <w:sz w:val="28"/>
          <w:szCs w:val="28"/>
        </w:rPr>
        <w:t>Н.А.Римского</w:t>
      </w:r>
      <w:proofErr w:type="spellEnd"/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-Корсакова. В Бердске Римму Качалову знают давно, потому что музыкальное образование она начала получать с четырёхлетнего возраста в Детской хоровой музыкальной школе ДК «Родина» в классе педагога Алисы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Витальевны Олейник.  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Сейчас Римма является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студенткой Санкт-Петербургской консерватории, </w:t>
      </w:r>
      <w:r w:rsidRPr="003A61F2">
        <w:rPr>
          <w:rFonts w:ascii="Times New Roman" w:eastAsia="Calibri" w:hAnsi="Times New Roman" w:cs="Times New Roman"/>
          <w:sz w:val="28"/>
          <w:szCs w:val="28"/>
        </w:rPr>
        <w:t>участник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проекта «Молодые исполнители России» Санкт-Петербургского Дома музыки под руководством Сергея Павловича </w:t>
      </w:r>
      <w:proofErr w:type="spellStart"/>
      <w:r w:rsidRPr="003A61F2">
        <w:rPr>
          <w:rFonts w:ascii="Times New Roman" w:eastAsia="Calibri" w:hAnsi="Times New Roman" w:cs="Times New Roman"/>
          <w:sz w:val="28"/>
          <w:szCs w:val="28"/>
        </w:rPr>
        <w:t>Ролдугина</w:t>
      </w:r>
      <w:proofErr w:type="spellEnd"/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. Она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лауреат многочисленных международных и всероссийских конкурсов музыкальных исполнителей. С 2016 года Римма как пианистка гастролировала в городах Швейцарии, Голландии и Германии.</w:t>
      </w:r>
    </w:p>
    <w:p w:rsidR="00763343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1F2">
        <w:rPr>
          <w:rFonts w:ascii="Times New Roman" w:eastAsia="Calibri" w:hAnsi="Times New Roman" w:cs="Times New Roman"/>
          <w:sz w:val="28"/>
          <w:szCs w:val="28"/>
        </w:rPr>
        <w:t>В программе прозвуча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прелюдии и фуги 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И.С. Баха, </w:t>
      </w:r>
      <w:r>
        <w:rPr>
          <w:rFonts w:ascii="Times New Roman" w:eastAsia="Calibri" w:hAnsi="Times New Roman" w:cs="Times New Roman"/>
          <w:sz w:val="28"/>
          <w:szCs w:val="28"/>
        </w:rPr>
        <w:t>фортепианные сочинения Л. Бетховена и В.А. Моцарта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63343" w:rsidRPr="003A61F2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большом зале 30 января состоялся концерт популярного вокально-инструментального ансамбля из Новосибирска «Белые росы» под руководством Александра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Фершалова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Концертная программа была посвящена 20-летию коллектива и называлась «Наши песни – наша жизнь». </w:t>
      </w:r>
    </w:p>
    <w:p w:rsidR="00763343" w:rsidRPr="00E139C5" w:rsidRDefault="00763343" w:rsidP="0076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343" w:rsidRPr="00E139C5" w:rsidRDefault="00763343" w:rsidP="007633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9C5">
        <w:rPr>
          <w:rFonts w:ascii="Times New Roman" w:eastAsia="Calibri" w:hAnsi="Times New Roman" w:cs="Times New Roman"/>
          <w:b/>
          <w:sz w:val="28"/>
          <w:szCs w:val="28"/>
        </w:rPr>
        <w:t>Вспоминаем кумиров.</w:t>
      </w:r>
    </w:p>
    <w:p w:rsidR="00763343" w:rsidRPr="00E139C5" w:rsidRDefault="00763343" w:rsidP="007633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9C5">
        <w:rPr>
          <w:rFonts w:ascii="Times New Roman" w:eastAsia="Calibri" w:hAnsi="Times New Roman" w:cs="Times New Roman"/>
          <w:b/>
          <w:sz w:val="28"/>
          <w:szCs w:val="28"/>
        </w:rPr>
        <w:t xml:space="preserve">Памяти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Владимира </w:t>
      </w:r>
      <w:r w:rsidRPr="00E139C5">
        <w:rPr>
          <w:rFonts w:ascii="Times New Roman" w:eastAsia="Calibri" w:hAnsi="Times New Roman" w:cs="Times New Roman"/>
          <w:b/>
          <w:sz w:val="28"/>
          <w:szCs w:val="28"/>
        </w:rPr>
        <w:t xml:space="preserve">Высоцкого и Людмилы </w:t>
      </w:r>
      <w:proofErr w:type="spellStart"/>
      <w:r w:rsidRPr="00E139C5">
        <w:rPr>
          <w:rFonts w:ascii="Times New Roman" w:eastAsia="Calibri" w:hAnsi="Times New Roman" w:cs="Times New Roman"/>
          <w:b/>
          <w:sz w:val="28"/>
          <w:szCs w:val="28"/>
        </w:rPr>
        <w:t>Сенчиной</w:t>
      </w:r>
      <w:proofErr w:type="spellEnd"/>
    </w:p>
    <w:p w:rsidR="00763343" w:rsidRPr="00E139C5" w:rsidRDefault="00763343" w:rsidP="0076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343" w:rsidRPr="00E139C5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 января в клубе общения для ветеранов и инвалидов «Посиделки» прошла встреча, посвящённая памяти Владимира Высоцкого. К 80-летию со дня рождения поэта, актёра, автора-исполнителя участники клуба </w:t>
      </w:r>
      <w:r w:rsidRPr="00E139C5">
        <w:rPr>
          <w:rFonts w:ascii="Times New Roman" w:eastAsia="Calibri" w:hAnsi="Times New Roman" w:cs="Times New Roman"/>
          <w:sz w:val="28"/>
          <w:szCs w:val="28"/>
        </w:rPr>
        <w:t xml:space="preserve">В.А. Гаврилова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E139C5">
        <w:rPr>
          <w:rFonts w:ascii="Times New Roman" w:eastAsia="Calibri" w:hAnsi="Times New Roman" w:cs="Times New Roman"/>
          <w:sz w:val="28"/>
          <w:szCs w:val="28"/>
        </w:rPr>
        <w:t xml:space="preserve">Л.Т. </w:t>
      </w:r>
      <w:proofErr w:type="spellStart"/>
      <w:r w:rsidRPr="00E139C5">
        <w:rPr>
          <w:rFonts w:ascii="Times New Roman" w:eastAsia="Calibri" w:hAnsi="Times New Roman" w:cs="Times New Roman"/>
          <w:sz w:val="28"/>
          <w:szCs w:val="28"/>
        </w:rPr>
        <w:t>Бурдина</w:t>
      </w:r>
      <w:proofErr w:type="spellEnd"/>
      <w:r w:rsidRPr="00E139C5">
        <w:rPr>
          <w:rFonts w:ascii="Times New Roman" w:eastAsia="Calibri" w:hAnsi="Times New Roman" w:cs="Times New Roman"/>
          <w:sz w:val="28"/>
          <w:szCs w:val="28"/>
        </w:rPr>
        <w:t xml:space="preserve"> подготовили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интересные тематические </w:t>
      </w:r>
      <w:r w:rsidRPr="00E139C5">
        <w:rPr>
          <w:rFonts w:ascii="Times New Roman" w:eastAsia="Calibri" w:hAnsi="Times New Roman" w:cs="Times New Roman"/>
          <w:sz w:val="28"/>
          <w:szCs w:val="28"/>
        </w:rPr>
        <w:t xml:space="preserve">материалы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фотографии. Любопытными фактами о жизни Высоцкого поделилась руководитель клуба Надежда Владимировна Белова. На встрече пели песни, читали стихи и фрагменты прозы Высоцкого. </w:t>
      </w:r>
    </w:p>
    <w:p w:rsidR="00763343" w:rsidRDefault="00763343" w:rsidP="00763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второй части мероприятия вспоминали советскую и российскую певицу и актрису Людмилу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Сенчину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Надежда Белова рассказала о жизни и творчестве певицы. Звучали также и </w:t>
      </w:r>
      <w:r w:rsidRPr="00E139C5">
        <w:rPr>
          <w:rFonts w:ascii="Times New Roman" w:eastAsia="Calibri" w:hAnsi="Times New Roman" w:cs="Times New Roman"/>
          <w:sz w:val="28"/>
          <w:szCs w:val="28"/>
        </w:rPr>
        <w:t xml:space="preserve">песни из репертуара Людмилы </w:t>
      </w:r>
      <w:proofErr w:type="spellStart"/>
      <w:r w:rsidRPr="00E139C5">
        <w:rPr>
          <w:rFonts w:ascii="Times New Roman" w:eastAsia="Calibri" w:hAnsi="Times New Roman" w:cs="Times New Roman"/>
          <w:sz w:val="28"/>
          <w:szCs w:val="28"/>
        </w:rPr>
        <w:t>Сенчиной</w:t>
      </w:r>
      <w:proofErr w:type="spellEnd"/>
      <w:r w:rsidRPr="00E139C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343" w:rsidRDefault="00763343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Pr="00335D49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335D49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D49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335D49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335D49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335D49">
        <w:rPr>
          <w:rFonts w:ascii="Times New Roman" w:hAnsi="Times New Roman" w:cs="Times New Roman"/>
          <w:sz w:val="28"/>
          <w:szCs w:val="28"/>
        </w:rPr>
        <w:t xml:space="preserve">    </w:t>
      </w:r>
      <w:r w:rsidRPr="00335D49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sectPr w:rsidR="002D6559" w:rsidRPr="00335D49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42E4C"/>
    <w:rsid w:val="0014408C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60F9"/>
    <w:rsid w:val="001C2A24"/>
    <w:rsid w:val="001C3D0E"/>
    <w:rsid w:val="001D3BDB"/>
    <w:rsid w:val="001F04F9"/>
    <w:rsid w:val="001F5C1D"/>
    <w:rsid w:val="00211578"/>
    <w:rsid w:val="0021743C"/>
    <w:rsid w:val="00234236"/>
    <w:rsid w:val="002373BE"/>
    <w:rsid w:val="002436F4"/>
    <w:rsid w:val="00254FD6"/>
    <w:rsid w:val="00255B75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D03D7"/>
    <w:rsid w:val="002D16E1"/>
    <w:rsid w:val="002D6559"/>
    <w:rsid w:val="002D6CC0"/>
    <w:rsid w:val="002F0A0B"/>
    <w:rsid w:val="0030083E"/>
    <w:rsid w:val="00301E37"/>
    <w:rsid w:val="00304191"/>
    <w:rsid w:val="00304517"/>
    <w:rsid w:val="00320581"/>
    <w:rsid w:val="00335D49"/>
    <w:rsid w:val="00335E99"/>
    <w:rsid w:val="00336422"/>
    <w:rsid w:val="00336794"/>
    <w:rsid w:val="0035510C"/>
    <w:rsid w:val="00357669"/>
    <w:rsid w:val="00365D8E"/>
    <w:rsid w:val="0036796D"/>
    <w:rsid w:val="00377CC2"/>
    <w:rsid w:val="00381084"/>
    <w:rsid w:val="0038237A"/>
    <w:rsid w:val="00382698"/>
    <w:rsid w:val="00384219"/>
    <w:rsid w:val="003B4142"/>
    <w:rsid w:val="003C0820"/>
    <w:rsid w:val="003C7C1B"/>
    <w:rsid w:val="003D394D"/>
    <w:rsid w:val="003D6B42"/>
    <w:rsid w:val="003F0F69"/>
    <w:rsid w:val="003F1A2F"/>
    <w:rsid w:val="003F417E"/>
    <w:rsid w:val="004073C7"/>
    <w:rsid w:val="00407749"/>
    <w:rsid w:val="00414646"/>
    <w:rsid w:val="00421ACE"/>
    <w:rsid w:val="004248B4"/>
    <w:rsid w:val="004337AE"/>
    <w:rsid w:val="0043620B"/>
    <w:rsid w:val="0044218A"/>
    <w:rsid w:val="0044414D"/>
    <w:rsid w:val="00451C51"/>
    <w:rsid w:val="00480FCD"/>
    <w:rsid w:val="00493948"/>
    <w:rsid w:val="00496BB5"/>
    <w:rsid w:val="004A00FA"/>
    <w:rsid w:val="004C3A21"/>
    <w:rsid w:val="004D0BBB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50430"/>
    <w:rsid w:val="00553BC2"/>
    <w:rsid w:val="005545A2"/>
    <w:rsid w:val="0055482F"/>
    <w:rsid w:val="00555BAD"/>
    <w:rsid w:val="0055711F"/>
    <w:rsid w:val="00557586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6AEC"/>
    <w:rsid w:val="005D1649"/>
    <w:rsid w:val="005D4110"/>
    <w:rsid w:val="005D5763"/>
    <w:rsid w:val="005E334E"/>
    <w:rsid w:val="005E4441"/>
    <w:rsid w:val="005F08F3"/>
    <w:rsid w:val="00613AAA"/>
    <w:rsid w:val="00624CFC"/>
    <w:rsid w:val="00633C94"/>
    <w:rsid w:val="00634A86"/>
    <w:rsid w:val="00646049"/>
    <w:rsid w:val="00652099"/>
    <w:rsid w:val="00657C45"/>
    <w:rsid w:val="00660A7D"/>
    <w:rsid w:val="00661705"/>
    <w:rsid w:val="006630DC"/>
    <w:rsid w:val="00671AE3"/>
    <w:rsid w:val="00672682"/>
    <w:rsid w:val="00684F88"/>
    <w:rsid w:val="0068502F"/>
    <w:rsid w:val="0069468C"/>
    <w:rsid w:val="00695CED"/>
    <w:rsid w:val="00697DDD"/>
    <w:rsid w:val="006A035F"/>
    <w:rsid w:val="006A4DF1"/>
    <w:rsid w:val="006C0E53"/>
    <w:rsid w:val="006D000E"/>
    <w:rsid w:val="006D0777"/>
    <w:rsid w:val="006D32C9"/>
    <w:rsid w:val="006D65F7"/>
    <w:rsid w:val="006E07A0"/>
    <w:rsid w:val="007006B4"/>
    <w:rsid w:val="00711B38"/>
    <w:rsid w:val="00721C91"/>
    <w:rsid w:val="007235F3"/>
    <w:rsid w:val="00727438"/>
    <w:rsid w:val="007279A0"/>
    <w:rsid w:val="00751E2B"/>
    <w:rsid w:val="007526D3"/>
    <w:rsid w:val="00756FC6"/>
    <w:rsid w:val="00763343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91C41"/>
    <w:rsid w:val="0079788A"/>
    <w:rsid w:val="007A65AB"/>
    <w:rsid w:val="007C2CEB"/>
    <w:rsid w:val="007C77FF"/>
    <w:rsid w:val="007E0F3F"/>
    <w:rsid w:val="007F1EEC"/>
    <w:rsid w:val="007F5841"/>
    <w:rsid w:val="007F7C2F"/>
    <w:rsid w:val="00811BC1"/>
    <w:rsid w:val="008178B1"/>
    <w:rsid w:val="00830567"/>
    <w:rsid w:val="008565AB"/>
    <w:rsid w:val="00856BF7"/>
    <w:rsid w:val="00856F47"/>
    <w:rsid w:val="008621FB"/>
    <w:rsid w:val="00863E2F"/>
    <w:rsid w:val="00876383"/>
    <w:rsid w:val="008766F3"/>
    <w:rsid w:val="0088142C"/>
    <w:rsid w:val="00884918"/>
    <w:rsid w:val="00886248"/>
    <w:rsid w:val="008873D1"/>
    <w:rsid w:val="00894BA4"/>
    <w:rsid w:val="00896083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54A8"/>
    <w:rsid w:val="008F632E"/>
    <w:rsid w:val="00900D85"/>
    <w:rsid w:val="009052A7"/>
    <w:rsid w:val="009127AA"/>
    <w:rsid w:val="00921761"/>
    <w:rsid w:val="00923EAB"/>
    <w:rsid w:val="00935BD6"/>
    <w:rsid w:val="00951A99"/>
    <w:rsid w:val="0097251F"/>
    <w:rsid w:val="00986147"/>
    <w:rsid w:val="00986FB5"/>
    <w:rsid w:val="009953E1"/>
    <w:rsid w:val="00995C31"/>
    <w:rsid w:val="009B0135"/>
    <w:rsid w:val="009C52E7"/>
    <w:rsid w:val="009D15BB"/>
    <w:rsid w:val="009D289D"/>
    <w:rsid w:val="009D30AE"/>
    <w:rsid w:val="009E58C1"/>
    <w:rsid w:val="009E5C7F"/>
    <w:rsid w:val="009E7842"/>
    <w:rsid w:val="009F5B66"/>
    <w:rsid w:val="00A04C7A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E355F"/>
    <w:rsid w:val="00AE44E0"/>
    <w:rsid w:val="00AE6453"/>
    <w:rsid w:val="00AF02B6"/>
    <w:rsid w:val="00AF04BA"/>
    <w:rsid w:val="00AF18AC"/>
    <w:rsid w:val="00AF24E7"/>
    <w:rsid w:val="00B2629B"/>
    <w:rsid w:val="00B2795D"/>
    <w:rsid w:val="00B30233"/>
    <w:rsid w:val="00B42364"/>
    <w:rsid w:val="00B45B9E"/>
    <w:rsid w:val="00B45C03"/>
    <w:rsid w:val="00B47BCA"/>
    <w:rsid w:val="00B52A32"/>
    <w:rsid w:val="00B5498B"/>
    <w:rsid w:val="00B657EE"/>
    <w:rsid w:val="00B66722"/>
    <w:rsid w:val="00B72AE7"/>
    <w:rsid w:val="00B72E0F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69A4"/>
    <w:rsid w:val="00C36C8A"/>
    <w:rsid w:val="00C373D9"/>
    <w:rsid w:val="00C37AF4"/>
    <w:rsid w:val="00C435E0"/>
    <w:rsid w:val="00C44FEA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7409"/>
    <w:rsid w:val="00CC04CB"/>
    <w:rsid w:val="00CC5E01"/>
    <w:rsid w:val="00CD43FE"/>
    <w:rsid w:val="00CD7482"/>
    <w:rsid w:val="00CE00EF"/>
    <w:rsid w:val="00CE0AAC"/>
    <w:rsid w:val="00CE338E"/>
    <w:rsid w:val="00D06E6D"/>
    <w:rsid w:val="00D134B1"/>
    <w:rsid w:val="00D26B5A"/>
    <w:rsid w:val="00D278C8"/>
    <w:rsid w:val="00D31B4B"/>
    <w:rsid w:val="00D34C1E"/>
    <w:rsid w:val="00D3672E"/>
    <w:rsid w:val="00D40434"/>
    <w:rsid w:val="00D41F21"/>
    <w:rsid w:val="00D5251C"/>
    <w:rsid w:val="00D52959"/>
    <w:rsid w:val="00D56094"/>
    <w:rsid w:val="00D56D1E"/>
    <w:rsid w:val="00D57617"/>
    <w:rsid w:val="00D57DE8"/>
    <w:rsid w:val="00D61539"/>
    <w:rsid w:val="00D65F0B"/>
    <w:rsid w:val="00D83740"/>
    <w:rsid w:val="00D83EE1"/>
    <w:rsid w:val="00D97825"/>
    <w:rsid w:val="00DB2401"/>
    <w:rsid w:val="00DB495E"/>
    <w:rsid w:val="00DC52FD"/>
    <w:rsid w:val="00DD2123"/>
    <w:rsid w:val="00DD2FCD"/>
    <w:rsid w:val="00DD5C73"/>
    <w:rsid w:val="00DD7C93"/>
    <w:rsid w:val="00DE2B79"/>
    <w:rsid w:val="00DE3900"/>
    <w:rsid w:val="00E0110E"/>
    <w:rsid w:val="00E06AF3"/>
    <w:rsid w:val="00E07B33"/>
    <w:rsid w:val="00E10FE0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45909"/>
    <w:rsid w:val="00E51F60"/>
    <w:rsid w:val="00E53E4E"/>
    <w:rsid w:val="00E54F8F"/>
    <w:rsid w:val="00E55881"/>
    <w:rsid w:val="00E605E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F23620"/>
    <w:rsid w:val="00F24C24"/>
    <w:rsid w:val="00F25E59"/>
    <w:rsid w:val="00F278FE"/>
    <w:rsid w:val="00F33E1E"/>
    <w:rsid w:val="00F3706F"/>
    <w:rsid w:val="00F45F3C"/>
    <w:rsid w:val="00F5539D"/>
    <w:rsid w:val="00F55886"/>
    <w:rsid w:val="00F57CC8"/>
    <w:rsid w:val="00F61B67"/>
    <w:rsid w:val="00F70656"/>
    <w:rsid w:val="00F75CD0"/>
    <w:rsid w:val="00F86BED"/>
    <w:rsid w:val="00F9475F"/>
    <w:rsid w:val="00F9781E"/>
    <w:rsid w:val="00FA35EE"/>
    <w:rsid w:val="00FA6440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DB3DB-B334-4D45-9251-1A596155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4326E-F276-4874-8E5D-4D46C885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5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197</cp:revision>
  <cp:lastPrinted>2017-11-13T03:29:00Z</cp:lastPrinted>
  <dcterms:created xsi:type="dcterms:W3CDTF">2017-10-08T17:07:00Z</dcterms:created>
  <dcterms:modified xsi:type="dcterms:W3CDTF">2019-02-22T07:02:00Z</dcterms:modified>
</cp:coreProperties>
</file>